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04" w:rsidRPr="0083605A" w:rsidRDefault="009B5728" w:rsidP="0083605A">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AURORA BORE</w:t>
      </w:r>
      <w:r w:rsidR="002D1295">
        <w:rPr>
          <w:rFonts w:ascii="Times New Roman" w:hAnsi="Times New Roman" w:cs="Times New Roman"/>
          <w:b/>
          <w:sz w:val="28"/>
          <w:szCs w:val="28"/>
        </w:rPr>
        <w:t>A</w:t>
      </w:r>
      <w:r w:rsidRPr="0083605A">
        <w:rPr>
          <w:rFonts w:ascii="Times New Roman" w:hAnsi="Times New Roman" w:cs="Times New Roman"/>
          <w:b/>
          <w:sz w:val="28"/>
          <w:szCs w:val="28"/>
        </w:rPr>
        <w:t>LIS CHARTER SCHOOL</w:t>
      </w:r>
    </w:p>
    <w:p w:rsidR="009B5728" w:rsidRPr="0083605A" w:rsidRDefault="00BD22DA" w:rsidP="0083605A">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ACADEMIC POLICY COMMITTEE MEETING</w:t>
      </w:r>
    </w:p>
    <w:p w:rsidR="00BD22DA" w:rsidRPr="0083605A" w:rsidRDefault="00BD22DA" w:rsidP="0083605A">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AGENDA</w:t>
      </w:r>
    </w:p>
    <w:p w:rsidR="009B5728" w:rsidRDefault="002D1295" w:rsidP="0083605A">
      <w:pPr>
        <w:spacing w:after="0"/>
        <w:jc w:val="center"/>
        <w:rPr>
          <w:rFonts w:ascii="Times New Roman" w:hAnsi="Times New Roman" w:cs="Times New Roman"/>
          <w:b/>
          <w:sz w:val="28"/>
          <w:szCs w:val="28"/>
        </w:rPr>
      </w:pPr>
      <w:r>
        <w:rPr>
          <w:rFonts w:ascii="Times New Roman" w:hAnsi="Times New Roman" w:cs="Times New Roman"/>
          <w:b/>
          <w:sz w:val="28"/>
          <w:szCs w:val="28"/>
        </w:rPr>
        <w:t>February 4, 2019</w:t>
      </w:r>
      <w:r w:rsidR="00257F59">
        <w:rPr>
          <w:rFonts w:ascii="Times New Roman" w:hAnsi="Times New Roman" w:cs="Times New Roman"/>
          <w:b/>
          <w:sz w:val="28"/>
          <w:szCs w:val="28"/>
        </w:rPr>
        <w:t xml:space="preserve"> at </w:t>
      </w:r>
      <w:r w:rsidR="00966EB6">
        <w:rPr>
          <w:rFonts w:ascii="Times New Roman" w:hAnsi="Times New Roman" w:cs="Times New Roman"/>
          <w:b/>
          <w:sz w:val="28"/>
          <w:szCs w:val="28"/>
        </w:rPr>
        <w:t>5:30</w:t>
      </w:r>
      <w:r w:rsidR="00D703CA">
        <w:rPr>
          <w:rFonts w:ascii="Times New Roman" w:hAnsi="Times New Roman" w:cs="Times New Roman"/>
          <w:b/>
          <w:sz w:val="28"/>
          <w:szCs w:val="28"/>
        </w:rPr>
        <w:t xml:space="preserve"> p</w:t>
      </w:r>
      <w:r w:rsidR="009B5728" w:rsidRPr="0083605A">
        <w:rPr>
          <w:rFonts w:ascii="Times New Roman" w:hAnsi="Times New Roman" w:cs="Times New Roman"/>
          <w:b/>
          <w:sz w:val="28"/>
          <w:szCs w:val="28"/>
        </w:rPr>
        <w:t>.m.</w:t>
      </w:r>
    </w:p>
    <w:p w:rsidR="0083605A" w:rsidRPr="0083605A" w:rsidRDefault="0083605A" w:rsidP="0083605A">
      <w:pPr>
        <w:spacing w:after="0"/>
        <w:jc w:val="center"/>
        <w:rPr>
          <w:rFonts w:ascii="Times New Roman" w:hAnsi="Times New Roman" w:cs="Times New Roman"/>
          <w:b/>
          <w:sz w:val="28"/>
          <w:szCs w:val="28"/>
        </w:rPr>
      </w:pPr>
    </w:p>
    <w:p w:rsidR="009B5728" w:rsidRPr="00484806" w:rsidRDefault="009B5728" w:rsidP="00484806">
      <w:pPr>
        <w:pStyle w:val="ListParagraph"/>
        <w:numPr>
          <w:ilvl w:val="0"/>
          <w:numId w:val="3"/>
        </w:numPr>
        <w:rPr>
          <w:rFonts w:ascii="Times New Roman" w:hAnsi="Times New Roman" w:cs="Times New Roman"/>
        </w:rPr>
      </w:pPr>
      <w:r w:rsidRPr="00484806">
        <w:rPr>
          <w:rFonts w:ascii="Times New Roman" w:hAnsi="Times New Roman" w:cs="Times New Roman"/>
        </w:rPr>
        <w:t>Welcome</w:t>
      </w:r>
    </w:p>
    <w:p w:rsidR="009B5728" w:rsidRPr="00484806"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Call to Order</w:t>
      </w:r>
    </w:p>
    <w:p w:rsidR="009B5728" w:rsidRPr="00484806"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Roll Call</w:t>
      </w:r>
    </w:p>
    <w:p w:rsidR="00C46D83" w:rsidRDefault="00C46D83" w:rsidP="00484806">
      <w:pPr>
        <w:pStyle w:val="ListParagraph"/>
        <w:numPr>
          <w:ilvl w:val="2"/>
          <w:numId w:val="3"/>
        </w:numPr>
        <w:rPr>
          <w:rFonts w:ascii="Times New Roman" w:hAnsi="Times New Roman" w:cs="Times New Roman"/>
        </w:rPr>
      </w:pPr>
      <w:r>
        <w:rPr>
          <w:rFonts w:ascii="Times New Roman" w:hAnsi="Times New Roman" w:cs="Times New Roman"/>
        </w:rPr>
        <w:t>Present-</w:t>
      </w:r>
      <w:r w:rsidR="00110227">
        <w:rPr>
          <w:rFonts w:ascii="Times New Roman" w:hAnsi="Times New Roman" w:cs="Times New Roman"/>
        </w:rPr>
        <w:t xml:space="preserve"> Mr.</w:t>
      </w:r>
      <w:r w:rsidR="00B55E68">
        <w:rPr>
          <w:rFonts w:ascii="Times New Roman" w:hAnsi="Times New Roman" w:cs="Times New Roman"/>
        </w:rPr>
        <w:t xml:space="preserve"> Jackman, </w:t>
      </w:r>
      <w:r w:rsidR="00110227">
        <w:rPr>
          <w:rFonts w:ascii="Times New Roman" w:hAnsi="Times New Roman" w:cs="Times New Roman"/>
        </w:rPr>
        <w:t xml:space="preserve">Mr. </w:t>
      </w:r>
      <w:r w:rsidR="00B55E68">
        <w:rPr>
          <w:rFonts w:ascii="Times New Roman" w:hAnsi="Times New Roman" w:cs="Times New Roman"/>
        </w:rPr>
        <w:t xml:space="preserve">Gordon, </w:t>
      </w:r>
      <w:r w:rsidR="00110227">
        <w:rPr>
          <w:rFonts w:ascii="Times New Roman" w:hAnsi="Times New Roman" w:cs="Times New Roman"/>
        </w:rPr>
        <w:t xml:space="preserve">Mr. </w:t>
      </w:r>
      <w:r w:rsidR="00B55E68">
        <w:rPr>
          <w:rFonts w:ascii="Times New Roman" w:hAnsi="Times New Roman" w:cs="Times New Roman"/>
        </w:rPr>
        <w:t xml:space="preserve">Klein, </w:t>
      </w:r>
      <w:r w:rsidR="00110227">
        <w:rPr>
          <w:rFonts w:ascii="Times New Roman" w:hAnsi="Times New Roman" w:cs="Times New Roman"/>
        </w:rPr>
        <w:t xml:space="preserve">Mr. </w:t>
      </w:r>
      <w:r w:rsidR="00B55E68">
        <w:rPr>
          <w:rFonts w:ascii="Times New Roman" w:hAnsi="Times New Roman" w:cs="Times New Roman"/>
        </w:rPr>
        <w:t>Montague</w:t>
      </w:r>
      <w:r w:rsidR="00110227">
        <w:rPr>
          <w:rFonts w:ascii="Times New Roman" w:hAnsi="Times New Roman" w:cs="Times New Roman"/>
        </w:rPr>
        <w:t xml:space="preserve">, Mr. </w:t>
      </w:r>
      <w:proofErr w:type="spellStart"/>
      <w:r w:rsidR="00110227">
        <w:rPr>
          <w:rFonts w:ascii="Times New Roman" w:hAnsi="Times New Roman" w:cs="Times New Roman"/>
        </w:rPr>
        <w:t>McCanna</w:t>
      </w:r>
      <w:proofErr w:type="spellEnd"/>
    </w:p>
    <w:p w:rsidR="009B5728" w:rsidRDefault="009B5728" w:rsidP="00484806">
      <w:pPr>
        <w:pStyle w:val="ListParagraph"/>
        <w:numPr>
          <w:ilvl w:val="2"/>
          <w:numId w:val="3"/>
        </w:numPr>
        <w:rPr>
          <w:rFonts w:ascii="Times New Roman" w:hAnsi="Times New Roman" w:cs="Times New Roman"/>
        </w:rPr>
      </w:pPr>
      <w:r w:rsidRPr="00484806">
        <w:rPr>
          <w:rFonts w:ascii="Times New Roman" w:hAnsi="Times New Roman" w:cs="Times New Roman"/>
        </w:rPr>
        <w:t>Absent-</w:t>
      </w:r>
      <w:r w:rsidR="00C46D83">
        <w:rPr>
          <w:rFonts w:ascii="Times New Roman" w:hAnsi="Times New Roman" w:cs="Times New Roman"/>
        </w:rPr>
        <w:t xml:space="preserve"> </w:t>
      </w:r>
      <w:proofErr w:type="spellStart"/>
      <w:r w:rsidR="00110227">
        <w:rPr>
          <w:rFonts w:ascii="Times New Roman" w:hAnsi="Times New Roman" w:cs="Times New Roman"/>
        </w:rPr>
        <w:t>Mr</w:t>
      </w:r>
      <w:proofErr w:type="spellEnd"/>
      <w:r w:rsidR="00110227">
        <w:rPr>
          <w:rFonts w:ascii="Times New Roman" w:hAnsi="Times New Roman" w:cs="Times New Roman"/>
        </w:rPr>
        <w:t xml:space="preserve">. </w:t>
      </w:r>
      <w:proofErr w:type="spellStart"/>
      <w:r w:rsidR="00B55E68">
        <w:rPr>
          <w:rFonts w:ascii="Times New Roman" w:hAnsi="Times New Roman" w:cs="Times New Roman"/>
        </w:rPr>
        <w:t>Sturman</w:t>
      </w:r>
      <w:proofErr w:type="spellEnd"/>
      <w:r w:rsidR="00B55E68">
        <w:rPr>
          <w:rFonts w:ascii="Times New Roman" w:hAnsi="Times New Roman" w:cs="Times New Roman"/>
        </w:rPr>
        <w:t>,</w:t>
      </w:r>
      <w:r w:rsidR="00110227">
        <w:rPr>
          <w:rFonts w:ascii="Times New Roman" w:hAnsi="Times New Roman" w:cs="Times New Roman"/>
        </w:rPr>
        <w:t xml:space="preserve"> Mr.</w:t>
      </w:r>
      <w:r w:rsidR="00B55E68">
        <w:rPr>
          <w:rFonts w:ascii="Times New Roman" w:hAnsi="Times New Roman" w:cs="Times New Roman"/>
        </w:rPr>
        <w:t xml:space="preserve"> Strait</w:t>
      </w:r>
    </w:p>
    <w:p w:rsidR="00C46D83" w:rsidRDefault="00C46D83" w:rsidP="00C46D83">
      <w:pPr>
        <w:pStyle w:val="ListParagraph"/>
        <w:numPr>
          <w:ilvl w:val="1"/>
          <w:numId w:val="3"/>
        </w:numPr>
        <w:rPr>
          <w:rFonts w:ascii="Times New Roman" w:hAnsi="Times New Roman" w:cs="Times New Roman"/>
        </w:rPr>
      </w:pPr>
      <w:r>
        <w:rPr>
          <w:rFonts w:ascii="Times New Roman" w:hAnsi="Times New Roman" w:cs="Times New Roman"/>
        </w:rPr>
        <w:t>Introduction of Guests</w:t>
      </w:r>
    </w:p>
    <w:p w:rsidR="00B55E68" w:rsidRDefault="00B55E68" w:rsidP="00B55E68">
      <w:pPr>
        <w:pStyle w:val="ListParagraph"/>
        <w:numPr>
          <w:ilvl w:val="2"/>
          <w:numId w:val="3"/>
        </w:numPr>
        <w:rPr>
          <w:rFonts w:ascii="Times New Roman" w:hAnsi="Times New Roman" w:cs="Times New Roman"/>
        </w:rPr>
      </w:pPr>
      <w:r>
        <w:rPr>
          <w:rFonts w:ascii="Times New Roman" w:hAnsi="Times New Roman" w:cs="Times New Roman"/>
        </w:rPr>
        <w:t>Melissa York</w:t>
      </w:r>
    </w:p>
    <w:p w:rsidR="00B55E68" w:rsidRDefault="00B55E68" w:rsidP="00B55E68">
      <w:pPr>
        <w:pStyle w:val="ListParagraph"/>
        <w:numPr>
          <w:ilvl w:val="2"/>
          <w:numId w:val="3"/>
        </w:numPr>
        <w:rPr>
          <w:rFonts w:ascii="Times New Roman" w:hAnsi="Times New Roman" w:cs="Times New Roman"/>
        </w:rPr>
      </w:pPr>
      <w:r>
        <w:rPr>
          <w:rFonts w:ascii="Times New Roman" w:hAnsi="Times New Roman" w:cs="Times New Roman"/>
        </w:rPr>
        <w:t>Don Holmes</w:t>
      </w:r>
    </w:p>
    <w:p w:rsidR="00B55E68" w:rsidRPr="00484806" w:rsidRDefault="00110227" w:rsidP="00B55E68">
      <w:pPr>
        <w:pStyle w:val="ListParagraph"/>
        <w:numPr>
          <w:ilvl w:val="2"/>
          <w:numId w:val="3"/>
        </w:numPr>
        <w:rPr>
          <w:rFonts w:ascii="Times New Roman" w:hAnsi="Times New Roman" w:cs="Times New Roman"/>
        </w:rPr>
      </w:pPr>
      <w:r>
        <w:rPr>
          <w:rFonts w:ascii="Times New Roman" w:hAnsi="Times New Roman" w:cs="Times New Roman"/>
        </w:rPr>
        <w:t>Dana McD</w:t>
      </w:r>
      <w:r w:rsidR="00B55E68">
        <w:rPr>
          <w:rFonts w:ascii="Times New Roman" w:hAnsi="Times New Roman" w:cs="Times New Roman"/>
        </w:rPr>
        <w:t>onald</w:t>
      </w:r>
    </w:p>
    <w:p w:rsidR="008A3EBE" w:rsidRDefault="00B00D5D" w:rsidP="008A3EBE">
      <w:pPr>
        <w:pStyle w:val="ListParagraph"/>
        <w:numPr>
          <w:ilvl w:val="1"/>
          <w:numId w:val="3"/>
        </w:numPr>
        <w:rPr>
          <w:rFonts w:ascii="Times New Roman" w:hAnsi="Times New Roman" w:cs="Times New Roman"/>
        </w:rPr>
      </w:pPr>
      <w:r>
        <w:rPr>
          <w:rFonts w:ascii="Times New Roman" w:hAnsi="Times New Roman" w:cs="Times New Roman"/>
        </w:rPr>
        <w:t xml:space="preserve">Approval of Minutes </w:t>
      </w:r>
      <w:r w:rsidR="001528BC">
        <w:rPr>
          <w:rFonts w:ascii="Times New Roman" w:hAnsi="Times New Roman" w:cs="Times New Roman"/>
        </w:rPr>
        <w:t xml:space="preserve">for </w:t>
      </w:r>
      <w:r w:rsidR="002D1295">
        <w:rPr>
          <w:rFonts w:ascii="Times New Roman" w:hAnsi="Times New Roman" w:cs="Times New Roman"/>
        </w:rPr>
        <w:t>November 29</w:t>
      </w:r>
      <w:r w:rsidR="006A4F19">
        <w:rPr>
          <w:rFonts w:ascii="Times New Roman" w:hAnsi="Times New Roman" w:cs="Times New Roman"/>
        </w:rPr>
        <w:t>, 2018</w:t>
      </w:r>
      <w:r w:rsidR="00B55E68">
        <w:rPr>
          <w:rFonts w:ascii="Times New Roman" w:hAnsi="Times New Roman" w:cs="Times New Roman"/>
        </w:rPr>
        <w:t xml:space="preserve"> </w:t>
      </w:r>
    </w:p>
    <w:p w:rsidR="00B55E68" w:rsidRDefault="00B55E68" w:rsidP="00B55E68">
      <w:pPr>
        <w:pStyle w:val="ListParagraph"/>
        <w:numPr>
          <w:ilvl w:val="2"/>
          <w:numId w:val="3"/>
        </w:numPr>
        <w:rPr>
          <w:rFonts w:ascii="Times New Roman" w:hAnsi="Times New Roman" w:cs="Times New Roman"/>
        </w:rPr>
      </w:pPr>
      <w:r>
        <w:rPr>
          <w:rFonts w:ascii="Times New Roman" w:hAnsi="Times New Roman" w:cs="Times New Roman"/>
        </w:rPr>
        <w:t>Gordon Motion, Klein second</w:t>
      </w:r>
    </w:p>
    <w:p w:rsidR="009B5728" w:rsidRPr="008A3EBE" w:rsidRDefault="009B5728" w:rsidP="008A3EBE">
      <w:pPr>
        <w:pStyle w:val="ListParagraph"/>
        <w:numPr>
          <w:ilvl w:val="1"/>
          <w:numId w:val="3"/>
        </w:numPr>
        <w:rPr>
          <w:rFonts w:ascii="Times New Roman" w:hAnsi="Times New Roman" w:cs="Times New Roman"/>
        </w:rPr>
      </w:pPr>
      <w:r w:rsidRPr="008A3EBE">
        <w:rPr>
          <w:rFonts w:ascii="Times New Roman" w:hAnsi="Times New Roman" w:cs="Times New Roman"/>
        </w:rPr>
        <w:t>Any additions to the Agenda</w:t>
      </w:r>
    </w:p>
    <w:p w:rsidR="00110227"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Approval of Agenda</w:t>
      </w:r>
      <w:r w:rsidR="00B55E68">
        <w:rPr>
          <w:rFonts w:ascii="Times New Roman" w:hAnsi="Times New Roman" w:cs="Times New Roman"/>
        </w:rPr>
        <w:t xml:space="preserve"> </w:t>
      </w:r>
    </w:p>
    <w:p w:rsidR="00484806" w:rsidRPr="00597D74" w:rsidRDefault="00B55E68" w:rsidP="00110227">
      <w:pPr>
        <w:pStyle w:val="ListParagraph"/>
        <w:numPr>
          <w:ilvl w:val="2"/>
          <w:numId w:val="3"/>
        </w:numPr>
        <w:rPr>
          <w:rFonts w:ascii="Times New Roman" w:hAnsi="Times New Roman" w:cs="Times New Roman"/>
        </w:rPr>
      </w:pPr>
      <w:r>
        <w:rPr>
          <w:rFonts w:ascii="Times New Roman" w:hAnsi="Times New Roman" w:cs="Times New Roman"/>
        </w:rPr>
        <w:t>Montague</w:t>
      </w:r>
      <w:r w:rsidR="00110227">
        <w:rPr>
          <w:rFonts w:ascii="Times New Roman" w:hAnsi="Times New Roman" w:cs="Times New Roman"/>
        </w:rPr>
        <w:t xml:space="preserve"> Motion</w:t>
      </w:r>
      <w:r>
        <w:rPr>
          <w:rFonts w:ascii="Times New Roman" w:hAnsi="Times New Roman" w:cs="Times New Roman"/>
        </w:rPr>
        <w:t>, second Gordon</w:t>
      </w:r>
    </w:p>
    <w:p w:rsidR="00484806" w:rsidRDefault="00484806" w:rsidP="00484806">
      <w:pPr>
        <w:ind w:left="360"/>
        <w:rPr>
          <w:rFonts w:ascii="Times New Roman" w:hAnsi="Times New Roman" w:cs="Times New Roman"/>
        </w:rPr>
      </w:pPr>
      <w:r>
        <w:rPr>
          <w:rFonts w:ascii="Times New Roman" w:hAnsi="Times New Roman" w:cs="Times New Roman"/>
        </w:rPr>
        <w:t>Agenda:</w:t>
      </w:r>
    </w:p>
    <w:p w:rsidR="009B5728" w:rsidRDefault="00BD22D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PARENT COMMENTS:</w:t>
      </w:r>
    </w:p>
    <w:p w:rsidR="00B55E68" w:rsidRPr="00484806" w:rsidRDefault="00B55E68" w:rsidP="00B55E68">
      <w:pPr>
        <w:pStyle w:val="ListParagraph"/>
        <w:numPr>
          <w:ilvl w:val="1"/>
          <w:numId w:val="2"/>
        </w:numPr>
        <w:spacing w:line="360" w:lineRule="auto"/>
        <w:rPr>
          <w:rFonts w:ascii="Times New Roman" w:hAnsi="Times New Roman" w:cs="Times New Roman"/>
        </w:rPr>
      </w:pPr>
      <w:r>
        <w:rPr>
          <w:rFonts w:ascii="Times New Roman" w:hAnsi="Times New Roman" w:cs="Times New Roman"/>
        </w:rPr>
        <w:t>None</w:t>
      </w:r>
    </w:p>
    <w:p w:rsidR="00F3454B" w:rsidRDefault="00BD22DA" w:rsidP="00DF359A">
      <w:pPr>
        <w:pStyle w:val="ListParagraph"/>
        <w:numPr>
          <w:ilvl w:val="0"/>
          <w:numId w:val="2"/>
        </w:numPr>
        <w:spacing w:line="360" w:lineRule="auto"/>
        <w:rPr>
          <w:rFonts w:ascii="Times New Roman" w:hAnsi="Times New Roman" w:cs="Times New Roman"/>
        </w:rPr>
      </w:pPr>
      <w:r>
        <w:rPr>
          <w:rFonts w:ascii="Times New Roman" w:hAnsi="Times New Roman" w:cs="Times New Roman"/>
        </w:rPr>
        <w:t>STAFF COMMENTS:</w:t>
      </w:r>
    </w:p>
    <w:p w:rsidR="00B55E68" w:rsidRPr="00DF359A" w:rsidRDefault="00B55E68" w:rsidP="00B55E68">
      <w:pPr>
        <w:pStyle w:val="ListParagraph"/>
        <w:numPr>
          <w:ilvl w:val="1"/>
          <w:numId w:val="2"/>
        </w:numPr>
        <w:spacing w:line="360" w:lineRule="auto"/>
        <w:rPr>
          <w:rFonts w:ascii="Times New Roman" w:hAnsi="Times New Roman" w:cs="Times New Roman"/>
        </w:rPr>
      </w:pPr>
      <w:r>
        <w:rPr>
          <w:rFonts w:ascii="Times New Roman" w:hAnsi="Times New Roman" w:cs="Times New Roman"/>
        </w:rPr>
        <w:t>None</w:t>
      </w:r>
    </w:p>
    <w:p w:rsidR="00F21D82" w:rsidRDefault="00F21D82"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EXECUTIVE SESSION (ENROLLMENT):</w:t>
      </w:r>
    </w:p>
    <w:p w:rsidR="00B55E68" w:rsidRDefault="0096229E" w:rsidP="00B55E68">
      <w:pPr>
        <w:pStyle w:val="ListParagraph"/>
        <w:numPr>
          <w:ilvl w:val="1"/>
          <w:numId w:val="2"/>
        </w:numPr>
        <w:spacing w:line="360" w:lineRule="auto"/>
        <w:rPr>
          <w:rFonts w:ascii="Times New Roman" w:hAnsi="Times New Roman" w:cs="Times New Roman"/>
        </w:rPr>
      </w:pPr>
      <w:r>
        <w:rPr>
          <w:rFonts w:ascii="Times New Roman" w:hAnsi="Times New Roman" w:cs="Times New Roman"/>
        </w:rPr>
        <w:t>5:35 pm Enter executive session</w:t>
      </w:r>
      <w:r w:rsidR="00B55E68">
        <w:rPr>
          <w:rFonts w:ascii="Times New Roman" w:hAnsi="Times New Roman" w:cs="Times New Roman"/>
        </w:rPr>
        <w:t xml:space="preserve"> Purpose of enrollment.  Mr. McCanna, and Mrs. York</w:t>
      </w:r>
      <w:r w:rsidR="00110227">
        <w:rPr>
          <w:rFonts w:ascii="Times New Roman" w:hAnsi="Times New Roman" w:cs="Times New Roman"/>
        </w:rPr>
        <w:t xml:space="preserve"> present</w:t>
      </w:r>
      <w:r w:rsidR="00B55E68">
        <w:rPr>
          <w:rFonts w:ascii="Times New Roman" w:hAnsi="Times New Roman" w:cs="Times New Roman"/>
        </w:rPr>
        <w:t>.</w:t>
      </w:r>
    </w:p>
    <w:p w:rsidR="0096229E" w:rsidRPr="00B55E68" w:rsidRDefault="0096229E" w:rsidP="00B55E68">
      <w:pPr>
        <w:pStyle w:val="ListParagraph"/>
        <w:numPr>
          <w:ilvl w:val="1"/>
          <w:numId w:val="2"/>
        </w:numPr>
        <w:spacing w:line="360" w:lineRule="auto"/>
        <w:rPr>
          <w:rFonts w:ascii="Times New Roman" w:hAnsi="Times New Roman" w:cs="Times New Roman"/>
        </w:rPr>
      </w:pPr>
      <w:r>
        <w:rPr>
          <w:rFonts w:ascii="Times New Roman" w:hAnsi="Times New Roman" w:cs="Times New Roman"/>
        </w:rPr>
        <w:t>5:55 Exit executive session</w:t>
      </w:r>
    </w:p>
    <w:p w:rsidR="00D24D4D" w:rsidRDefault="00D24D4D"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ADMINISTRATOR REPORT:</w:t>
      </w:r>
    </w:p>
    <w:p w:rsidR="0096229E" w:rsidRDefault="0096229E" w:rsidP="0096229E">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4 </w:t>
      </w:r>
      <w:r w:rsidR="00110227">
        <w:rPr>
          <w:rFonts w:ascii="Times New Roman" w:hAnsi="Times New Roman" w:cs="Times New Roman"/>
        </w:rPr>
        <w:t>student</w:t>
      </w:r>
      <w:r>
        <w:rPr>
          <w:rFonts w:ascii="Times New Roman" w:hAnsi="Times New Roman" w:cs="Times New Roman"/>
        </w:rPr>
        <w:t>s on academic contract, 2 on behavior contract</w:t>
      </w:r>
    </w:p>
    <w:p w:rsidR="0096229E" w:rsidRDefault="0096229E" w:rsidP="0096229E">
      <w:pPr>
        <w:pStyle w:val="ListParagraph"/>
        <w:numPr>
          <w:ilvl w:val="1"/>
          <w:numId w:val="2"/>
        </w:numPr>
        <w:spacing w:line="360" w:lineRule="auto"/>
        <w:rPr>
          <w:rFonts w:ascii="Times New Roman" w:hAnsi="Times New Roman" w:cs="Times New Roman"/>
        </w:rPr>
      </w:pPr>
      <w:r>
        <w:rPr>
          <w:rFonts w:ascii="Times New Roman" w:hAnsi="Times New Roman" w:cs="Times New Roman"/>
        </w:rPr>
        <w:t>Increase in Pre-arranged absences this year.  This puts a burden on teacher.  Possible need for an attendance policy</w:t>
      </w:r>
    </w:p>
    <w:p w:rsidR="0096229E" w:rsidRDefault="0096229E" w:rsidP="0096229E">
      <w:pPr>
        <w:pStyle w:val="ListParagraph"/>
        <w:numPr>
          <w:ilvl w:val="1"/>
          <w:numId w:val="2"/>
        </w:numPr>
        <w:spacing w:line="360" w:lineRule="auto"/>
        <w:rPr>
          <w:rFonts w:ascii="Times New Roman" w:hAnsi="Times New Roman" w:cs="Times New Roman"/>
        </w:rPr>
      </w:pPr>
      <w:r>
        <w:rPr>
          <w:rFonts w:ascii="Times New Roman" w:hAnsi="Times New Roman" w:cs="Times New Roman"/>
        </w:rPr>
        <w:t>AIMS testing is finished.  Terra Nova and PEAK testing upcoming.</w:t>
      </w:r>
    </w:p>
    <w:p w:rsidR="0096229E" w:rsidRDefault="0096229E" w:rsidP="0096229E">
      <w:pPr>
        <w:pStyle w:val="ListParagraph"/>
        <w:numPr>
          <w:ilvl w:val="2"/>
          <w:numId w:val="2"/>
        </w:numPr>
        <w:spacing w:line="360" w:lineRule="auto"/>
        <w:rPr>
          <w:rFonts w:ascii="Times New Roman" w:hAnsi="Times New Roman" w:cs="Times New Roman"/>
        </w:rPr>
      </w:pPr>
      <w:r>
        <w:rPr>
          <w:rFonts w:ascii="Times New Roman" w:hAnsi="Times New Roman" w:cs="Times New Roman"/>
        </w:rPr>
        <w:t>District eliminated AIMS next year and moving on to MAP testing.</w:t>
      </w:r>
    </w:p>
    <w:p w:rsidR="0096229E" w:rsidRDefault="0096229E" w:rsidP="0096229E">
      <w:pPr>
        <w:pStyle w:val="ListParagraph"/>
        <w:numPr>
          <w:ilvl w:val="1"/>
          <w:numId w:val="2"/>
        </w:numPr>
        <w:spacing w:line="360" w:lineRule="auto"/>
        <w:rPr>
          <w:rFonts w:ascii="Times New Roman" w:hAnsi="Times New Roman" w:cs="Times New Roman"/>
        </w:rPr>
      </w:pPr>
      <w:r>
        <w:rPr>
          <w:rFonts w:ascii="Times New Roman" w:hAnsi="Times New Roman" w:cs="Times New Roman"/>
        </w:rPr>
        <w:t>Mr. Palm is retiring this year, will look into posting this position this spring.</w:t>
      </w:r>
    </w:p>
    <w:p w:rsidR="0096229E" w:rsidRDefault="0096229E" w:rsidP="0096229E">
      <w:pPr>
        <w:pStyle w:val="ListParagraph"/>
        <w:numPr>
          <w:ilvl w:val="1"/>
          <w:numId w:val="2"/>
        </w:numPr>
        <w:spacing w:line="360" w:lineRule="auto"/>
        <w:rPr>
          <w:rFonts w:ascii="Times New Roman" w:hAnsi="Times New Roman" w:cs="Times New Roman"/>
        </w:rPr>
      </w:pPr>
      <w:r>
        <w:rPr>
          <w:rFonts w:ascii="Times New Roman" w:hAnsi="Times New Roman" w:cs="Times New Roman"/>
        </w:rPr>
        <w:t>PTC</w:t>
      </w:r>
      <w:r w:rsidR="00C440D1">
        <w:rPr>
          <w:rFonts w:ascii="Times New Roman" w:hAnsi="Times New Roman" w:cs="Times New Roman"/>
        </w:rPr>
        <w:t xml:space="preserve"> did a fundraiser for Mary, and had a good turnout on the pasta feed.</w:t>
      </w:r>
    </w:p>
    <w:p w:rsidR="00C440D1" w:rsidRDefault="00C440D1" w:rsidP="0096229E">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ABCHS charter committee has chosen not to move forward next year based on district not allowing preferential enrollment of ABC students.  Have not heard back from district.  Committee is still interested in moving forward.  A new </w:t>
      </w:r>
      <w:proofErr w:type="spellStart"/>
      <w:r>
        <w:rPr>
          <w:rFonts w:ascii="Times New Roman" w:hAnsi="Times New Roman" w:cs="Times New Roman"/>
        </w:rPr>
        <w:t>highschool</w:t>
      </w:r>
      <w:proofErr w:type="spellEnd"/>
      <w:r>
        <w:rPr>
          <w:rFonts w:ascii="Times New Roman" w:hAnsi="Times New Roman" w:cs="Times New Roman"/>
        </w:rPr>
        <w:t xml:space="preserve"> is potentially starting up that would impact an ABCHS.</w:t>
      </w:r>
    </w:p>
    <w:p w:rsidR="00C440D1" w:rsidRDefault="00C440D1" w:rsidP="00C440D1">
      <w:pPr>
        <w:pStyle w:val="ListParagraph"/>
        <w:numPr>
          <w:ilvl w:val="2"/>
          <w:numId w:val="2"/>
        </w:numPr>
        <w:spacing w:line="360" w:lineRule="auto"/>
        <w:rPr>
          <w:rFonts w:ascii="Times New Roman" w:hAnsi="Times New Roman" w:cs="Times New Roman"/>
        </w:rPr>
      </w:pPr>
      <w:r>
        <w:rPr>
          <w:rFonts w:ascii="Times New Roman" w:hAnsi="Times New Roman" w:cs="Times New Roman"/>
        </w:rPr>
        <w:t xml:space="preserve">Mrs. McDonald: Kenai Classical is a Christian based </w:t>
      </w:r>
      <w:proofErr w:type="spellStart"/>
      <w:r>
        <w:rPr>
          <w:rFonts w:ascii="Times New Roman" w:hAnsi="Times New Roman" w:cs="Times New Roman"/>
        </w:rPr>
        <w:t>highschool</w:t>
      </w:r>
      <w:proofErr w:type="spellEnd"/>
      <w:r>
        <w:rPr>
          <w:rFonts w:ascii="Times New Roman" w:hAnsi="Times New Roman" w:cs="Times New Roman"/>
        </w:rPr>
        <w:t xml:space="preserve"> that is starting up next year.  Minimum enrollment of 9 students.  Curriculum is set, does not have a teacher yet.  </w:t>
      </w:r>
    </w:p>
    <w:p w:rsidR="00C440D1" w:rsidRDefault="00C440D1" w:rsidP="00C440D1">
      <w:pPr>
        <w:pStyle w:val="ListParagraph"/>
        <w:numPr>
          <w:ilvl w:val="1"/>
          <w:numId w:val="2"/>
        </w:numPr>
        <w:spacing w:line="360" w:lineRule="auto"/>
        <w:rPr>
          <w:rFonts w:ascii="Times New Roman" w:hAnsi="Times New Roman" w:cs="Times New Roman"/>
        </w:rPr>
      </w:pPr>
      <w:r>
        <w:rPr>
          <w:rFonts w:ascii="Times New Roman" w:hAnsi="Times New Roman" w:cs="Times New Roman"/>
        </w:rPr>
        <w:t>Mrs. Palm may be around the beginning of next year to help with the enrollment process.</w:t>
      </w:r>
    </w:p>
    <w:p w:rsidR="00966EB6" w:rsidRDefault="00F21D82" w:rsidP="00C754A8">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ADMINISTRATOR </w:t>
      </w:r>
      <w:r w:rsidR="00966EB6">
        <w:rPr>
          <w:rFonts w:ascii="Times New Roman" w:hAnsi="Times New Roman" w:cs="Times New Roman"/>
        </w:rPr>
        <w:t xml:space="preserve"> EVALUATION:</w:t>
      </w:r>
    </w:p>
    <w:p w:rsidR="00C440D1" w:rsidRDefault="00C440D1" w:rsidP="00C440D1">
      <w:pPr>
        <w:pStyle w:val="ListParagraph"/>
        <w:numPr>
          <w:ilvl w:val="1"/>
          <w:numId w:val="2"/>
        </w:numPr>
        <w:spacing w:line="360" w:lineRule="auto"/>
        <w:rPr>
          <w:rFonts w:ascii="Times New Roman" w:hAnsi="Times New Roman" w:cs="Times New Roman"/>
        </w:rPr>
      </w:pPr>
      <w:r>
        <w:rPr>
          <w:rFonts w:ascii="Times New Roman" w:hAnsi="Times New Roman" w:cs="Times New Roman"/>
        </w:rPr>
        <w:t>John O’Brien contacted Mr. Jackman regarding retaining Mr. McCanna to begin the contract process.</w:t>
      </w:r>
    </w:p>
    <w:p w:rsidR="00EE7A83" w:rsidRDefault="00EE7A83" w:rsidP="00C440D1">
      <w:pPr>
        <w:pStyle w:val="ListParagraph"/>
        <w:numPr>
          <w:ilvl w:val="1"/>
          <w:numId w:val="2"/>
        </w:numPr>
        <w:spacing w:line="360" w:lineRule="auto"/>
        <w:rPr>
          <w:rFonts w:ascii="Times New Roman" w:hAnsi="Times New Roman" w:cs="Times New Roman"/>
        </w:rPr>
      </w:pPr>
      <w:proofErr w:type="gramStart"/>
      <w:r>
        <w:rPr>
          <w:rFonts w:ascii="Times New Roman" w:hAnsi="Times New Roman" w:cs="Times New Roman"/>
        </w:rPr>
        <w:t>Survey’s</w:t>
      </w:r>
      <w:proofErr w:type="gramEnd"/>
      <w:r>
        <w:rPr>
          <w:rFonts w:ascii="Times New Roman" w:hAnsi="Times New Roman" w:cs="Times New Roman"/>
        </w:rPr>
        <w:t xml:space="preserve"> will be sent out to allow Parents and staff have a voice in the evaluation process later this year.</w:t>
      </w:r>
    </w:p>
    <w:p w:rsidR="00C440D1" w:rsidRDefault="00C440D1" w:rsidP="00C440D1">
      <w:pPr>
        <w:pStyle w:val="ListParagraph"/>
        <w:numPr>
          <w:ilvl w:val="1"/>
          <w:numId w:val="2"/>
        </w:numPr>
        <w:spacing w:line="360" w:lineRule="auto"/>
        <w:rPr>
          <w:rFonts w:ascii="Times New Roman" w:hAnsi="Times New Roman" w:cs="Times New Roman"/>
        </w:rPr>
      </w:pPr>
      <w:r>
        <w:rPr>
          <w:rFonts w:ascii="Times New Roman" w:hAnsi="Times New Roman" w:cs="Times New Roman"/>
        </w:rPr>
        <w:t>Klein motions, Gordon seconds retaining Mr. McCanna next year.</w:t>
      </w:r>
    </w:p>
    <w:p w:rsidR="00EE7A83" w:rsidRDefault="00EE7A83" w:rsidP="00EE7A83">
      <w:pPr>
        <w:pStyle w:val="ListParagraph"/>
        <w:numPr>
          <w:ilvl w:val="2"/>
          <w:numId w:val="2"/>
        </w:numPr>
        <w:spacing w:line="360" w:lineRule="auto"/>
        <w:rPr>
          <w:rFonts w:ascii="Times New Roman" w:hAnsi="Times New Roman" w:cs="Times New Roman"/>
        </w:rPr>
      </w:pPr>
      <w:r>
        <w:rPr>
          <w:rFonts w:ascii="Times New Roman" w:hAnsi="Times New Roman" w:cs="Times New Roman"/>
        </w:rPr>
        <w:t>4 in favor, non</w:t>
      </w:r>
      <w:r w:rsidR="00110227">
        <w:rPr>
          <w:rFonts w:ascii="Times New Roman" w:hAnsi="Times New Roman" w:cs="Times New Roman"/>
        </w:rPr>
        <w:t>e</w:t>
      </w:r>
      <w:r>
        <w:rPr>
          <w:rFonts w:ascii="Times New Roman" w:hAnsi="Times New Roman" w:cs="Times New Roman"/>
        </w:rPr>
        <w:t xml:space="preserve"> opposed.  Motion passes</w:t>
      </w:r>
    </w:p>
    <w:p w:rsidR="00C754A8" w:rsidRDefault="00D83312" w:rsidP="00C754A8">
      <w:pPr>
        <w:pStyle w:val="ListParagraph"/>
        <w:numPr>
          <w:ilvl w:val="0"/>
          <w:numId w:val="2"/>
        </w:numPr>
        <w:spacing w:line="360" w:lineRule="auto"/>
        <w:rPr>
          <w:rFonts w:ascii="Times New Roman" w:hAnsi="Times New Roman" w:cs="Times New Roman"/>
        </w:rPr>
      </w:pPr>
      <w:r>
        <w:rPr>
          <w:rFonts w:ascii="Times New Roman" w:hAnsi="Times New Roman" w:cs="Times New Roman"/>
        </w:rPr>
        <w:t>FINANCIAL REPORT:</w:t>
      </w:r>
    </w:p>
    <w:p w:rsidR="00EE7A83" w:rsidRDefault="00EE7A83" w:rsidP="00EE7A83">
      <w:pPr>
        <w:pStyle w:val="ListParagraph"/>
        <w:numPr>
          <w:ilvl w:val="1"/>
          <w:numId w:val="2"/>
        </w:numPr>
        <w:spacing w:line="360" w:lineRule="auto"/>
        <w:rPr>
          <w:rFonts w:ascii="Times New Roman" w:hAnsi="Times New Roman" w:cs="Times New Roman"/>
        </w:rPr>
      </w:pPr>
      <w:r>
        <w:rPr>
          <w:rFonts w:ascii="Times New Roman" w:hAnsi="Times New Roman" w:cs="Times New Roman"/>
        </w:rPr>
        <w:t>Reduced student based allocation of $30,000 (193.7 students vs projecting of 197).  This should not greatly affect the school moving forward.</w:t>
      </w:r>
    </w:p>
    <w:p w:rsidR="00EE7A83" w:rsidRDefault="00EE7A83" w:rsidP="00EE7A83">
      <w:pPr>
        <w:pStyle w:val="ListParagraph"/>
        <w:numPr>
          <w:ilvl w:val="1"/>
          <w:numId w:val="2"/>
        </w:numPr>
        <w:spacing w:line="360" w:lineRule="auto"/>
        <w:rPr>
          <w:rFonts w:ascii="Times New Roman" w:hAnsi="Times New Roman" w:cs="Times New Roman"/>
        </w:rPr>
      </w:pPr>
      <w:r>
        <w:rPr>
          <w:rFonts w:ascii="Times New Roman" w:hAnsi="Times New Roman" w:cs="Times New Roman"/>
        </w:rPr>
        <w:t>Jackman: how would the Governor’s education budget proposal affect ABC?</w:t>
      </w:r>
    </w:p>
    <w:p w:rsidR="00EE7A83" w:rsidRDefault="00EE7A83" w:rsidP="00EE7A83">
      <w:pPr>
        <w:pStyle w:val="ListParagraph"/>
        <w:numPr>
          <w:ilvl w:val="2"/>
          <w:numId w:val="2"/>
        </w:numPr>
        <w:spacing w:line="360" w:lineRule="auto"/>
        <w:rPr>
          <w:rFonts w:ascii="Times New Roman" w:hAnsi="Times New Roman" w:cs="Times New Roman"/>
        </w:rPr>
      </w:pPr>
      <w:r>
        <w:rPr>
          <w:rFonts w:ascii="Times New Roman" w:hAnsi="Times New Roman" w:cs="Times New Roman"/>
        </w:rPr>
        <w:t xml:space="preserve">Mr. McCanna: the first year we would have rollover money and would be able to cover.  If financial cuts last further could be an issue and could also affect non-tenured teachers if tenured teachers around the district are released at other schools. </w:t>
      </w:r>
    </w:p>
    <w:p w:rsidR="00D14E6F" w:rsidRDefault="00966EB6" w:rsidP="00C754A8">
      <w:pPr>
        <w:pStyle w:val="ListParagraph"/>
        <w:numPr>
          <w:ilvl w:val="0"/>
          <w:numId w:val="2"/>
        </w:numPr>
        <w:spacing w:line="360" w:lineRule="auto"/>
        <w:rPr>
          <w:rFonts w:ascii="Times New Roman" w:hAnsi="Times New Roman" w:cs="Times New Roman"/>
        </w:rPr>
      </w:pPr>
      <w:r>
        <w:rPr>
          <w:rFonts w:ascii="Times New Roman" w:hAnsi="Times New Roman" w:cs="Times New Roman"/>
        </w:rPr>
        <w:t>BUILDING SECURITY</w:t>
      </w:r>
      <w:r w:rsidR="00D14E6F" w:rsidRPr="00C754A8">
        <w:rPr>
          <w:rFonts w:ascii="Times New Roman" w:hAnsi="Times New Roman" w:cs="Times New Roman"/>
        </w:rPr>
        <w:t>:</w:t>
      </w:r>
    </w:p>
    <w:p w:rsidR="00EE7A83" w:rsidRDefault="00EE7A83" w:rsidP="00EE7A83">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No new updates.  Still scheduled to have the buzz in door system installed this spring.  Would be the decision of the school how to </w:t>
      </w:r>
      <w:r w:rsidR="009C3288">
        <w:rPr>
          <w:rFonts w:ascii="Times New Roman" w:hAnsi="Times New Roman" w:cs="Times New Roman"/>
        </w:rPr>
        <w:t>operate the system.</w:t>
      </w:r>
    </w:p>
    <w:p w:rsidR="009C3288" w:rsidRDefault="009C3288" w:rsidP="00EE7A83">
      <w:pPr>
        <w:pStyle w:val="ListParagraph"/>
        <w:numPr>
          <w:ilvl w:val="1"/>
          <w:numId w:val="2"/>
        </w:numPr>
        <w:spacing w:line="360" w:lineRule="auto"/>
        <w:rPr>
          <w:rFonts w:ascii="Times New Roman" w:hAnsi="Times New Roman" w:cs="Times New Roman"/>
        </w:rPr>
      </w:pPr>
      <w:r>
        <w:rPr>
          <w:rFonts w:ascii="Times New Roman" w:hAnsi="Times New Roman" w:cs="Times New Roman"/>
        </w:rPr>
        <w:t>Would need to determine how to operate this system with Boy and Girls Club.</w:t>
      </w:r>
    </w:p>
    <w:p w:rsidR="009C3288" w:rsidRDefault="009C3288" w:rsidP="00EE7A83">
      <w:pPr>
        <w:pStyle w:val="ListParagraph"/>
        <w:numPr>
          <w:ilvl w:val="1"/>
          <w:numId w:val="2"/>
        </w:numPr>
        <w:spacing w:line="360" w:lineRule="auto"/>
        <w:rPr>
          <w:rFonts w:ascii="Times New Roman" w:hAnsi="Times New Roman" w:cs="Times New Roman"/>
        </w:rPr>
      </w:pPr>
      <w:r>
        <w:rPr>
          <w:rFonts w:ascii="Times New Roman" w:hAnsi="Times New Roman" w:cs="Times New Roman"/>
        </w:rPr>
        <w:t>Mrs. McDonald: Has discussed the Boys and G</w:t>
      </w:r>
      <w:r w:rsidR="00110227">
        <w:rPr>
          <w:rFonts w:ascii="Times New Roman" w:hAnsi="Times New Roman" w:cs="Times New Roman"/>
        </w:rPr>
        <w:t xml:space="preserve">irls club with Mr. </w:t>
      </w:r>
      <w:proofErr w:type="spellStart"/>
      <w:r w:rsidR="00110227">
        <w:rPr>
          <w:rFonts w:ascii="Times New Roman" w:hAnsi="Times New Roman" w:cs="Times New Roman"/>
        </w:rPr>
        <w:t>Micciche</w:t>
      </w:r>
      <w:proofErr w:type="spellEnd"/>
      <w:r w:rsidR="00110227">
        <w:rPr>
          <w:rFonts w:ascii="Times New Roman" w:hAnsi="Times New Roman" w:cs="Times New Roman"/>
        </w:rPr>
        <w:t xml:space="preserve">.  Mr. </w:t>
      </w:r>
      <w:proofErr w:type="spellStart"/>
      <w:r w:rsidR="00110227">
        <w:rPr>
          <w:rFonts w:ascii="Times New Roman" w:hAnsi="Times New Roman" w:cs="Times New Roman"/>
        </w:rPr>
        <w:t>Micciche</w:t>
      </w:r>
      <w:proofErr w:type="spellEnd"/>
      <w:r w:rsidR="00110227">
        <w:rPr>
          <w:rFonts w:ascii="Times New Roman" w:hAnsi="Times New Roman" w:cs="Times New Roman"/>
        </w:rPr>
        <w:t xml:space="preserve"> would be open to discussing building use with ABCS</w:t>
      </w:r>
    </w:p>
    <w:p w:rsidR="00F21D82" w:rsidRDefault="00F21D82" w:rsidP="00C754A8">
      <w:pPr>
        <w:pStyle w:val="ListParagraph"/>
        <w:numPr>
          <w:ilvl w:val="0"/>
          <w:numId w:val="2"/>
        </w:numPr>
        <w:spacing w:line="360" w:lineRule="auto"/>
        <w:rPr>
          <w:rFonts w:ascii="Times New Roman" w:hAnsi="Times New Roman" w:cs="Times New Roman"/>
        </w:rPr>
      </w:pPr>
      <w:r>
        <w:rPr>
          <w:rFonts w:ascii="Times New Roman" w:hAnsi="Times New Roman" w:cs="Times New Roman"/>
        </w:rPr>
        <w:t>APC MEMBER REPLACEMENT:</w:t>
      </w:r>
    </w:p>
    <w:p w:rsidR="009C3288" w:rsidRDefault="009C3288" w:rsidP="009C3288">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Sturman</w:t>
      </w:r>
      <w:proofErr w:type="spellEnd"/>
      <w:r>
        <w:rPr>
          <w:rFonts w:ascii="Times New Roman" w:hAnsi="Times New Roman" w:cs="Times New Roman"/>
        </w:rPr>
        <w:t xml:space="preserve"> is no longer eligible as an APC member as his kids were dis-enrolled this January.</w:t>
      </w:r>
    </w:p>
    <w:p w:rsidR="009C3288" w:rsidRDefault="009C3288" w:rsidP="009C3288">
      <w:pPr>
        <w:pStyle w:val="ListParagraph"/>
        <w:numPr>
          <w:ilvl w:val="2"/>
          <w:numId w:val="2"/>
        </w:numPr>
        <w:spacing w:line="360" w:lineRule="auto"/>
        <w:rPr>
          <w:rFonts w:ascii="Times New Roman" w:hAnsi="Times New Roman" w:cs="Times New Roman"/>
        </w:rPr>
      </w:pPr>
      <w:r>
        <w:rPr>
          <w:rFonts w:ascii="Times New Roman" w:hAnsi="Times New Roman" w:cs="Times New Roman"/>
        </w:rPr>
        <w:t xml:space="preserve">Need to look into replacing Mr. </w:t>
      </w:r>
      <w:proofErr w:type="spellStart"/>
      <w:r>
        <w:rPr>
          <w:rFonts w:ascii="Times New Roman" w:hAnsi="Times New Roman" w:cs="Times New Roman"/>
        </w:rPr>
        <w:t>Sturman’s</w:t>
      </w:r>
      <w:proofErr w:type="spellEnd"/>
      <w:r>
        <w:rPr>
          <w:rFonts w:ascii="Times New Roman" w:hAnsi="Times New Roman" w:cs="Times New Roman"/>
        </w:rPr>
        <w:t xml:space="preserve"> seat as soon as possible.</w:t>
      </w:r>
    </w:p>
    <w:p w:rsidR="009C3288" w:rsidRDefault="002F592F" w:rsidP="009C3288">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Gordon: </w:t>
      </w:r>
      <w:r w:rsidR="009C3288">
        <w:rPr>
          <w:rFonts w:ascii="Times New Roman" w:hAnsi="Times New Roman" w:cs="Times New Roman"/>
        </w:rPr>
        <w:t xml:space="preserve">Motion to appoint Mrs. Dana </w:t>
      </w:r>
      <w:proofErr w:type="spellStart"/>
      <w:r w:rsidR="009C3288">
        <w:rPr>
          <w:rFonts w:ascii="Times New Roman" w:hAnsi="Times New Roman" w:cs="Times New Roman"/>
        </w:rPr>
        <w:t>Mcdonald</w:t>
      </w:r>
      <w:proofErr w:type="spellEnd"/>
      <w:r w:rsidR="009C3288">
        <w:rPr>
          <w:rFonts w:ascii="Times New Roman" w:hAnsi="Times New Roman" w:cs="Times New Roman"/>
        </w:rPr>
        <w:t xml:space="preserve"> to replace the vacancy from Steve </w:t>
      </w:r>
      <w:proofErr w:type="spellStart"/>
      <w:r w:rsidR="009C3288">
        <w:rPr>
          <w:rFonts w:ascii="Times New Roman" w:hAnsi="Times New Roman" w:cs="Times New Roman"/>
        </w:rPr>
        <w:t>Sturman</w:t>
      </w:r>
      <w:proofErr w:type="spellEnd"/>
      <w:r>
        <w:rPr>
          <w:rFonts w:ascii="Times New Roman" w:hAnsi="Times New Roman" w:cs="Times New Roman"/>
        </w:rPr>
        <w:t xml:space="preserve"> (1.5 years remaining on seat).  Klein seconded the motion.</w:t>
      </w:r>
    </w:p>
    <w:p w:rsidR="002F592F" w:rsidRDefault="002F592F" w:rsidP="002F592F">
      <w:pPr>
        <w:pStyle w:val="ListParagraph"/>
        <w:numPr>
          <w:ilvl w:val="2"/>
          <w:numId w:val="2"/>
        </w:numPr>
        <w:spacing w:line="360" w:lineRule="auto"/>
        <w:rPr>
          <w:rFonts w:ascii="Times New Roman" w:hAnsi="Times New Roman" w:cs="Times New Roman"/>
        </w:rPr>
      </w:pPr>
      <w:r>
        <w:rPr>
          <w:rFonts w:ascii="Times New Roman" w:hAnsi="Times New Roman" w:cs="Times New Roman"/>
        </w:rPr>
        <w:t>4 in favor, none apposed.</w:t>
      </w:r>
    </w:p>
    <w:p w:rsidR="00110227" w:rsidRDefault="002F592F" w:rsidP="00110227">
      <w:pPr>
        <w:pStyle w:val="ListParagraph"/>
        <w:numPr>
          <w:ilvl w:val="2"/>
          <w:numId w:val="2"/>
        </w:numPr>
        <w:spacing w:line="360" w:lineRule="auto"/>
        <w:rPr>
          <w:rFonts w:ascii="Times New Roman" w:hAnsi="Times New Roman" w:cs="Times New Roman"/>
        </w:rPr>
      </w:pPr>
      <w:r>
        <w:rPr>
          <w:rFonts w:ascii="Times New Roman" w:hAnsi="Times New Roman" w:cs="Times New Roman"/>
        </w:rPr>
        <w:t>Mrs. McDonald will officially be appointed at the next APC meeting.</w:t>
      </w:r>
      <w:bookmarkStart w:id="0" w:name="_GoBack"/>
      <w:bookmarkEnd w:id="0"/>
      <w:r w:rsidR="00110227" w:rsidRPr="00110227">
        <w:rPr>
          <w:rFonts w:ascii="Times New Roman" w:hAnsi="Times New Roman" w:cs="Times New Roman"/>
        </w:rPr>
        <w:t xml:space="preserve"> </w:t>
      </w:r>
    </w:p>
    <w:p w:rsidR="002F592F" w:rsidRPr="00110227" w:rsidRDefault="00110227" w:rsidP="00110227">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Mr. Strait seat and Mr. Montague’s seat will also be available after the end of year, with no enrolled kids for 2019/2020 school </w:t>
      </w:r>
      <w:proofErr w:type="gramStart"/>
      <w:r>
        <w:rPr>
          <w:rFonts w:ascii="Times New Roman" w:hAnsi="Times New Roman" w:cs="Times New Roman"/>
        </w:rPr>
        <w:t>year</w:t>
      </w:r>
      <w:proofErr w:type="gramEnd"/>
      <w:r>
        <w:rPr>
          <w:rFonts w:ascii="Times New Roman" w:hAnsi="Times New Roman" w:cs="Times New Roman"/>
        </w:rPr>
        <w:t>.</w:t>
      </w:r>
    </w:p>
    <w:p w:rsidR="00D14E6F" w:rsidRDefault="00D14E6F" w:rsidP="00D14E6F">
      <w:pPr>
        <w:pStyle w:val="ListParagraph"/>
        <w:numPr>
          <w:ilvl w:val="0"/>
          <w:numId w:val="2"/>
        </w:numPr>
        <w:spacing w:line="360" w:lineRule="auto"/>
        <w:rPr>
          <w:rFonts w:ascii="Times New Roman" w:hAnsi="Times New Roman" w:cs="Times New Roman"/>
        </w:rPr>
      </w:pPr>
      <w:r>
        <w:rPr>
          <w:rFonts w:ascii="Times New Roman" w:hAnsi="Times New Roman" w:cs="Times New Roman"/>
        </w:rPr>
        <w:t>PARENT COMMENTS:</w:t>
      </w:r>
    </w:p>
    <w:p w:rsidR="002F592F" w:rsidRPr="00D14E6F" w:rsidRDefault="002F592F" w:rsidP="002F592F">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Mrs. McDonald: Thanks the APC for their support with the </w:t>
      </w:r>
      <w:proofErr w:type="spellStart"/>
      <w:r>
        <w:rPr>
          <w:rFonts w:ascii="Times New Roman" w:hAnsi="Times New Roman" w:cs="Times New Roman"/>
        </w:rPr>
        <w:t>highschool</w:t>
      </w:r>
      <w:proofErr w:type="spellEnd"/>
      <w:r>
        <w:rPr>
          <w:rFonts w:ascii="Times New Roman" w:hAnsi="Times New Roman" w:cs="Times New Roman"/>
        </w:rPr>
        <w:t xml:space="preserve">.  </w:t>
      </w:r>
      <w:r w:rsidR="00110227">
        <w:rPr>
          <w:rFonts w:ascii="Times New Roman" w:hAnsi="Times New Roman" w:cs="Times New Roman"/>
        </w:rPr>
        <w:t>Looks forward to being a part of the ABCS APC</w:t>
      </w:r>
    </w:p>
    <w:p w:rsidR="008C1706" w:rsidRDefault="0083605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BOARD MEMBER COMMENTS:</w:t>
      </w:r>
    </w:p>
    <w:p w:rsidR="002F592F" w:rsidRDefault="002F592F" w:rsidP="002F592F">
      <w:pPr>
        <w:pStyle w:val="ListParagraph"/>
        <w:numPr>
          <w:ilvl w:val="1"/>
          <w:numId w:val="2"/>
        </w:numPr>
        <w:spacing w:line="360" w:lineRule="auto"/>
        <w:rPr>
          <w:rFonts w:ascii="Times New Roman" w:hAnsi="Times New Roman" w:cs="Times New Roman"/>
        </w:rPr>
      </w:pPr>
      <w:r>
        <w:rPr>
          <w:rFonts w:ascii="Times New Roman" w:hAnsi="Times New Roman" w:cs="Times New Roman"/>
        </w:rPr>
        <w:t>Mr. Montague: Thanks Mrs. McDonald for consistently attending APC meetings and welcomes her to the board.</w:t>
      </w:r>
    </w:p>
    <w:p w:rsidR="002F592F" w:rsidRDefault="002F592F" w:rsidP="002F592F">
      <w:pPr>
        <w:pStyle w:val="ListParagraph"/>
        <w:numPr>
          <w:ilvl w:val="1"/>
          <w:numId w:val="2"/>
        </w:numPr>
        <w:spacing w:line="360" w:lineRule="auto"/>
        <w:rPr>
          <w:rFonts w:ascii="Times New Roman" w:hAnsi="Times New Roman" w:cs="Times New Roman"/>
        </w:rPr>
      </w:pPr>
      <w:r>
        <w:rPr>
          <w:rFonts w:ascii="Times New Roman" w:hAnsi="Times New Roman" w:cs="Times New Roman"/>
        </w:rPr>
        <w:t>Mr. Klein:  Thanks Mrs. McDonald for accepting the APC role</w:t>
      </w:r>
    </w:p>
    <w:p w:rsidR="002F592F" w:rsidRDefault="002F592F" w:rsidP="002F592F">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Mr. Gordon: Welcomes Mrs. McDonald to the APC board.  </w:t>
      </w:r>
    </w:p>
    <w:p w:rsidR="002F592F" w:rsidRDefault="002F592F" w:rsidP="002F592F">
      <w:pPr>
        <w:pStyle w:val="ListParagraph"/>
        <w:numPr>
          <w:ilvl w:val="2"/>
          <w:numId w:val="2"/>
        </w:numPr>
        <w:spacing w:line="360" w:lineRule="auto"/>
        <w:rPr>
          <w:rFonts w:ascii="Times New Roman" w:hAnsi="Times New Roman" w:cs="Times New Roman"/>
        </w:rPr>
      </w:pPr>
      <w:r>
        <w:rPr>
          <w:rFonts w:ascii="Times New Roman" w:hAnsi="Times New Roman" w:cs="Times New Roman"/>
        </w:rPr>
        <w:t>Wants to thank the music department for the Christmas concert.</w:t>
      </w:r>
    </w:p>
    <w:p w:rsidR="002F592F" w:rsidRPr="00484806" w:rsidRDefault="002F592F" w:rsidP="002F592F">
      <w:pPr>
        <w:pStyle w:val="ListParagraph"/>
        <w:numPr>
          <w:ilvl w:val="1"/>
          <w:numId w:val="2"/>
        </w:numPr>
        <w:spacing w:line="360" w:lineRule="auto"/>
        <w:rPr>
          <w:rFonts w:ascii="Times New Roman" w:hAnsi="Times New Roman" w:cs="Times New Roman"/>
        </w:rPr>
      </w:pPr>
      <w:r>
        <w:rPr>
          <w:rFonts w:ascii="Times New Roman" w:hAnsi="Times New Roman" w:cs="Times New Roman"/>
        </w:rPr>
        <w:t>Mr. Jackman: Welcomes Mrs. McDonald</w:t>
      </w:r>
    </w:p>
    <w:p w:rsidR="008C1706" w:rsidRPr="00484806" w:rsidRDefault="0083605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NEXT MEETING DATE:</w:t>
      </w:r>
      <w:r w:rsidR="002F592F">
        <w:rPr>
          <w:rFonts w:ascii="Times New Roman" w:hAnsi="Times New Roman" w:cs="Times New Roman"/>
        </w:rPr>
        <w:t xml:space="preserve">  April 1, 2019 at 5:30 pm</w:t>
      </w:r>
    </w:p>
    <w:p w:rsidR="008C1706" w:rsidRDefault="0083605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ADJOURNMENT:</w:t>
      </w:r>
      <w:r w:rsidR="002F592F">
        <w:rPr>
          <w:rFonts w:ascii="Times New Roman" w:hAnsi="Times New Roman" w:cs="Times New Roman"/>
        </w:rPr>
        <w:t xml:space="preserve"> Gordon motion, Klein seconds.</w:t>
      </w:r>
    </w:p>
    <w:p w:rsidR="00D703CA" w:rsidRDefault="00D703CA" w:rsidP="00D703CA">
      <w:pPr>
        <w:spacing w:line="360" w:lineRule="auto"/>
        <w:rPr>
          <w:rFonts w:ascii="Times New Roman" w:hAnsi="Times New Roman" w:cs="Times New Roman"/>
        </w:rPr>
      </w:pPr>
    </w:p>
    <w:p w:rsidR="00D703CA" w:rsidRPr="00D703CA" w:rsidRDefault="00D703CA" w:rsidP="00D703CA">
      <w:pPr>
        <w:spacing w:line="360" w:lineRule="auto"/>
        <w:rPr>
          <w:rFonts w:ascii="Times New Roman" w:hAnsi="Times New Roman" w:cs="Times New Roman"/>
        </w:rPr>
      </w:pPr>
    </w:p>
    <w:sectPr w:rsidR="00D703CA" w:rsidRPr="00D703CA" w:rsidSect="00146E77">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28" w:rsidRDefault="009B5728" w:rsidP="009B5728">
      <w:pPr>
        <w:spacing w:after="0" w:line="240" w:lineRule="auto"/>
      </w:pPr>
      <w:r>
        <w:separator/>
      </w:r>
    </w:p>
  </w:endnote>
  <w:endnote w:type="continuationSeparator" w:id="0">
    <w:p w:rsidR="009B5728" w:rsidRDefault="009B5728" w:rsidP="009B5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28" w:rsidRDefault="009B5728" w:rsidP="009B5728">
      <w:pPr>
        <w:spacing w:after="0" w:line="240" w:lineRule="auto"/>
      </w:pPr>
      <w:r>
        <w:separator/>
      </w:r>
    </w:p>
  </w:footnote>
  <w:footnote w:type="continuationSeparator" w:id="0">
    <w:p w:rsidR="009B5728" w:rsidRDefault="009B5728" w:rsidP="009B57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28" w:rsidRDefault="00406DA8">
    <w:pPr>
      <w:pStyle w:val="Header"/>
    </w:pPr>
    <w:r>
      <w:rPr>
        <w:noProof/>
        <w:color w:val="FFFFFF" w:themeColor="background1"/>
      </w:rPr>
      <w:drawing>
        <wp:anchor distT="0" distB="0" distL="114300" distR="114300" simplePos="0" relativeHeight="251659264" behindDoc="1" locked="0" layoutInCell="1" allowOverlap="1">
          <wp:simplePos x="0" y="0"/>
          <wp:positionH relativeFrom="column">
            <wp:posOffset>-457200</wp:posOffset>
          </wp:positionH>
          <wp:positionV relativeFrom="paragraph">
            <wp:posOffset>-38099</wp:posOffset>
          </wp:positionV>
          <wp:extent cx="6564630" cy="1066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564630" cy="1066800"/>
                  </a:xfrm>
                  <a:prstGeom prst="rect">
                    <a:avLst/>
                  </a:prstGeom>
                </pic:spPr>
              </pic:pic>
            </a:graphicData>
          </a:graphic>
        </wp:anchor>
      </w:drawing>
    </w:r>
  </w:p>
  <w:p w:rsidR="009B5728" w:rsidRDefault="009B5728" w:rsidP="009B5728">
    <w:pPr>
      <w:pStyle w:val="Header"/>
      <w:jc w:val="right"/>
      <w:rPr>
        <w:color w:val="FFFFFF" w:themeColor="background1"/>
      </w:rPr>
    </w:pPr>
  </w:p>
  <w:p w:rsidR="009B5728" w:rsidRDefault="009B5728" w:rsidP="00891465">
    <w:pPr>
      <w:pStyle w:val="Header"/>
      <w:jc w:val="right"/>
      <w:rPr>
        <w:color w:val="FFFFFF" w:themeColor="background1"/>
      </w:rPr>
    </w:pPr>
  </w:p>
  <w:p w:rsidR="009B5728" w:rsidRDefault="009B5728" w:rsidP="009B5728">
    <w:pPr>
      <w:pStyle w:val="Header"/>
      <w:jc w:val="center"/>
      <w:rPr>
        <w:b/>
        <w:i/>
      </w:rPr>
    </w:pPr>
  </w:p>
  <w:p w:rsidR="009B5728" w:rsidRDefault="009B5728" w:rsidP="009B5728">
    <w:pPr>
      <w:pStyle w:val="Header"/>
      <w:jc w:val="center"/>
      <w:rPr>
        <w:b/>
        <w:i/>
      </w:rPr>
    </w:pPr>
  </w:p>
  <w:p w:rsidR="009B5728" w:rsidRDefault="009B5728" w:rsidP="009B5728">
    <w:pPr>
      <w:pStyle w:val="Header"/>
      <w:jc w:val="center"/>
      <w:rPr>
        <w:b/>
        <w:i/>
      </w:rPr>
    </w:pPr>
  </w:p>
  <w:p w:rsidR="009B5728" w:rsidRDefault="009B5728" w:rsidP="009B5728">
    <w:pPr>
      <w:pStyle w:val="Header"/>
      <w:jc w:val="center"/>
      <w:rPr>
        <w:b/>
        <w:i/>
      </w:rPr>
    </w:pPr>
  </w:p>
  <w:p w:rsidR="009B5728" w:rsidRPr="00166ABE" w:rsidRDefault="009B5728" w:rsidP="009B5728">
    <w:pPr>
      <w:pStyle w:val="Header"/>
      <w:jc w:val="center"/>
      <w:rPr>
        <w:b/>
        <w:i/>
      </w:rPr>
    </w:pPr>
    <w:r>
      <w:rPr>
        <w:b/>
        <w:i/>
      </w:rPr>
      <w:t>“Building Self Esteem Through Academic Excellence”</w:t>
    </w:r>
  </w:p>
  <w:p w:rsidR="009B5728" w:rsidRDefault="009B572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3E5F"/>
    <w:multiLevelType w:val="hybridMultilevel"/>
    <w:tmpl w:val="54AA99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D92165"/>
    <w:multiLevelType w:val="hybridMultilevel"/>
    <w:tmpl w:val="E4FC5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1048148">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7253B"/>
    <w:multiLevelType w:val="hybridMultilevel"/>
    <w:tmpl w:val="3C6A0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B5728"/>
    <w:rsid w:val="00014000"/>
    <w:rsid w:val="0005714A"/>
    <w:rsid w:val="000922EE"/>
    <w:rsid w:val="000E1BD3"/>
    <w:rsid w:val="000E6FF1"/>
    <w:rsid w:val="00110227"/>
    <w:rsid w:val="00142504"/>
    <w:rsid w:val="00146E77"/>
    <w:rsid w:val="001528BC"/>
    <w:rsid w:val="001B18A9"/>
    <w:rsid w:val="001F0321"/>
    <w:rsid w:val="001F7BD4"/>
    <w:rsid w:val="00257F59"/>
    <w:rsid w:val="00290A8F"/>
    <w:rsid w:val="002A527B"/>
    <w:rsid w:val="002C249F"/>
    <w:rsid w:val="002D1295"/>
    <w:rsid w:val="002F592F"/>
    <w:rsid w:val="00406DA8"/>
    <w:rsid w:val="00462F87"/>
    <w:rsid w:val="00484806"/>
    <w:rsid w:val="004A7CEE"/>
    <w:rsid w:val="004C6ED1"/>
    <w:rsid w:val="00540D7C"/>
    <w:rsid w:val="00542F6D"/>
    <w:rsid w:val="00592B27"/>
    <w:rsid w:val="00597D74"/>
    <w:rsid w:val="005E2570"/>
    <w:rsid w:val="00693741"/>
    <w:rsid w:val="006A4F19"/>
    <w:rsid w:val="00701422"/>
    <w:rsid w:val="007B458B"/>
    <w:rsid w:val="007D13A6"/>
    <w:rsid w:val="007E608D"/>
    <w:rsid w:val="008318E1"/>
    <w:rsid w:val="0083605A"/>
    <w:rsid w:val="008827B5"/>
    <w:rsid w:val="008A3EBE"/>
    <w:rsid w:val="008C1706"/>
    <w:rsid w:val="008C3140"/>
    <w:rsid w:val="008C484D"/>
    <w:rsid w:val="00954C1C"/>
    <w:rsid w:val="0096229E"/>
    <w:rsid w:val="0096350F"/>
    <w:rsid w:val="00966EB6"/>
    <w:rsid w:val="00993772"/>
    <w:rsid w:val="009B5728"/>
    <w:rsid w:val="009C3288"/>
    <w:rsid w:val="009F0E27"/>
    <w:rsid w:val="00A97A04"/>
    <w:rsid w:val="00AA1DC4"/>
    <w:rsid w:val="00AD4235"/>
    <w:rsid w:val="00AF0F28"/>
    <w:rsid w:val="00B00D5D"/>
    <w:rsid w:val="00B207BD"/>
    <w:rsid w:val="00B55E68"/>
    <w:rsid w:val="00BD22DA"/>
    <w:rsid w:val="00C35999"/>
    <w:rsid w:val="00C426FA"/>
    <w:rsid w:val="00C440D1"/>
    <w:rsid w:val="00C46D83"/>
    <w:rsid w:val="00C754A8"/>
    <w:rsid w:val="00C87C1B"/>
    <w:rsid w:val="00C97576"/>
    <w:rsid w:val="00CB78DC"/>
    <w:rsid w:val="00D14E6F"/>
    <w:rsid w:val="00D24D4D"/>
    <w:rsid w:val="00D40A2E"/>
    <w:rsid w:val="00D703CA"/>
    <w:rsid w:val="00D83312"/>
    <w:rsid w:val="00DD23E8"/>
    <w:rsid w:val="00DD6BB6"/>
    <w:rsid w:val="00DF359A"/>
    <w:rsid w:val="00E45124"/>
    <w:rsid w:val="00E73D09"/>
    <w:rsid w:val="00EE7A83"/>
    <w:rsid w:val="00EF54D8"/>
    <w:rsid w:val="00F21D82"/>
    <w:rsid w:val="00F2313B"/>
    <w:rsid w:val="00F3454B"/>
    <w:rsid w:val="00F53A21"/>
    <w:rsid w:val="00FF7E72"/>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B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28"/>
  </w:style>
  <w:style w:type="paragraph" w:styleId="Footer">
    <w:name w:val="footer"/>
    <w:basedOn w:val="Normal"/>
    <w:link w:val="FooterChar"/>
    <w:uiPriority w:val="99"/>
    <w:unhideWhenUsed/>
    <w:rsid w:val="009B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28"/>
  </w:style>
  <w:style w:type="paragraph" w:styleId="ListParagraph">
    <w:name w:val="List Paragraph"/>
    <w:basedOn w:val="Normal"/>
    <w:uiPriority w:val="34"/>
    <w:qFormat/>
    <w:rsid w:val="009B5728"/>
    <w:pPr>
      <w:ind w:left="720"/>
      <w:contextualSpacing/>
    </w:pPr>
  </w:style>
  <w:style w:type="paragraph" w:styleId="BalloonText">
    <w:name w:val="Balloon Text"/>
    <w:basedOn w:val="Normal"/>
    <w:link w:val="BalloonTextChar"/>
    <w:uiPriority w:val="99"/>
    <w:semiHidden/>
    <w:unhideWhenUsed/>
    <w:rsid w:val="00F3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3322</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Clinton Montague</cp:lastModifiedBy>
  <cp:revision>2</cp:revision>
  <cp:lastPrinted>2018-10-05T18:32:00Z</cp:lastPrinted>
  <dcterms:created xsi:type="dcterms:W3CDTF">2019-02-05T05:59:00Z</dcterms:created>
  <dcterms:modified xsi:type="dcterms:W3CDTF">2019-02-05T05:59:00Z</dcterms:modified>
</cp:coreProperties>
</file>